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8C6" w:rsidRPr="000B18D8" w:rsidRDefault="006978C6" w:rsidP="00C2714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Что такое профсоюз?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Профессиона́льныйсою́з (профсою́з) — добровольное общественное объединение людей, связанных общими интересами по роду их деятельности, на производстве, в сфере обслуживания, культуре и т. д.</w:t>
      </w:r>
    </w:p>
    <w:p w:rsidR="007B506A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Объединения создаются с целью представительства и защиты прав работников в трудовых отношениях, а также социально-экономических интересов членов организации, с возможностью более широкого представительства наемных работников.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История формирования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 xml:space="preserve">Союзы рабочих (англ. </w:t>
      </w:r>
      <w:r w:rsidRPr="000B18D8">
        <w:rPr>
          <w:rFonts w:ascii="Times New Roman" w:hAnsi="Times New Roman" w:cs="Times New Roman"/>
          <w:sz w:val="24"/>
          <w:szCs w:val="24"/>
          <w:lang w:val="en-US"/>
        </w:rPr>
        <w:t xml:space="preserve">Trade-Unions, </w:t>
      </w:r>
      <w:r w:rsidRPr="000B18D8">
        <w:rPr>
          <w:rFonts w:ascii="Times New Roman" w:hAnsi="Times New Roman" w:cs="Times New Roman"/>
          <w:sz w:val="24"/>
          <w:szCs w:val="24"/>
        </w:rPr>
        <w:t>нем</w:t>
      </w:r>
      <w:r w:rsidRPr="000B18D8">
        <w:rPr>
          <w:rFonts w:ascii="Times New Roman" w:hAnsi="Times New Roman" w:cs="Times New Roman"/>
          <w:sz w:val="24"/>
          <w:szCs w:val="24"/>
          <w:lang w:val="en-US"/>
        </w:rPr>
        <w:t xml:space="preserve">. Gewerkvereine, </w:t>
      </w:r>
      <w:r w:rsidRPr="000B18D8">
        <w:rPr>
          <w:rFonts w:ascii="Times New Roman" w:hAnsi="Times New Roman" w:cs="Times New Roman"/>
          <w:sz w:val="24"/>
          <w:szCs w:val="24"/>
        </w:rPr>
        <w:t>фр</w:t>
      </w:r>
      <w:r w:rsidRPr="000B18D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0B18D8">
        <w:rPr>
          <w:rFonts w:ascii="Times New Roman" w:hAnsi="Times New Roman" w:cs="Times New Roman"/>
          <w:sz w:val="24"/>
          <w:szCs w:val="24"/>
        </w:rPr>
        <w:t>Syndicatsouvriers) возникли в XIX веке в процессе борьбы пролетариата против капиталистической эксплуатации. Родиной рабочих союзов является Англия, где они стали возникать с середины XVIII в. Большинство тред-юнионов с 1899 было объединено «Всеобщей федерацией трейд-юнионов».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1868 году был сформирован Конгресс тред-юнионов (англ. TradesUnionCongress), являющийся с тех пор главным координирующим органом профсоюзного движения.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К 1920 году в профсоюзах Великобритании состояло около 60 % всех рабочих страны.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Профессиональные союзы получили свое широкое распространение по всему миру.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Так, например, профессиональные рабочие союзы в США были организованы по типу английских. Первым профессиональным объединением была организация Рыцари труда, возникшая в 1869 году, однако к началу двадцатого века пришедшая в упадок, после чего на первое место выдвинулась «Американская федерация труда» (АФТ).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Германии в 1860-х годах существовало несколько типов рабочих союзов: социал-демократические союзы (нем. Gewerkschaften); Гирш-Дункеровские союзы (нем. Gewerkvereine), связанные с партией свободомыслящих; христианские (католические и евангелические) союзы рабочих.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Во Франции союзы рабочих получили возможность свободно развиваться лишь при Третьей республике. В 1904 году в стране насчитывалось 4227 рабочих синдикатов с 715 тыс. членов. В 1906 году, на волне подъема профсоюзного движения, была принята Амьенская хартия, которая провозглашала непримиримую борьбу между пролетариатом и буржуазией: профсоюзы признавались единственной приемлемой формой объединения рабочих, декларировался отказ от участия в политической (парламентской) борьбе, а всеобщая забастовка признавалась единственно возможным способом свержения капиталистического строя. Профсоюзы объявлялись независимыми от любых политических партий, что означало свободу вхождения в них членов любых партий и занятие ими должностей, однако без определения какой-либо политической ориентации синдикатов. Данная хартия представляла собой торжество идей революционного синдикализма.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На рубеже XIX и XX веков произошёл процесс политизации профсоюзного движения под влиянием марксистов (социал-демократов) и анархистов. Одним из примеров этого процесса может служить история возникновения международного праздника «Первое мая», когда в 1886 году, 4 мая на демонстрации протеста в результате провокации погибло несколько человек (была взорвана бомба, совершивший так и не был найден, а по ложному обвинению впоследствии было казнено четверо рабочих-анархистов). Три года спустя на Парижском конгрессе (1889) Второго Интернационала в память казненных анархистов 1 мая было объявлено днем международной рабочей солидарности.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 xml:space="preserve">В первые десятилетия XX века начинают создаваться международные объединения профессиональных союзов. Так, например, в 1905 году, в Чикаго было создано международное профсоюзное объединение Индустриальные рабочие мира (ИРМ), </w:t>
      </w:r>
      <w:r w:rsidRPr="000B18D8">
        <w:rPr>
          <w:rFonts w:ascii="Times New Roman" w:hAnsi="Times New Roman" w:cs="Times New Roman"/>
          <w:sz w:val="24"/>
          <w:szCs w:val="24"/>
        </w:rPr>
        <w:lastRenderedPageBreak/>
        <w:t>находящееся под влиянием идей революционного синдикализма, что явилось результатом соглашения между частью анархистов, социалистов и радикальных профсоюзных активистов.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Продолжавшиеся в начале XX века переговоры между анархистами из разных стран мира привели к созданию на Берлинском конгрессе (25 декабря 1922 — 2 января 1923) анархо-синдикалистской Международной ассоциации трудящихся (МАТ), также известного как Берлинский интернационал профсоюзов. Как и ИРМ, МАТ существует и сегодня.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Кроме того, в июле 1921 года в Москве был создан Профинтерн (Красный интернационал профсоюзов), находившийся под влиянием Коммунистического интернационала, созданного в 1919 году. Данный интернационал фактически прекратил свое существование в 1937 году.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Кроме этих объединений, существовало множество других, менее известных международных профсоюзных объединений.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История российского профсоюзного движения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Ленин указывал, что коммунисты обязаны проводить строгое различие между реакционной верхушкой профсоюзов и рядовой профсоюзной массой, «уметъ убедить отсталых, уметь работать среди них, а не отгораживаться от них...»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Царская Россия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России до конца XIX в. образование рабочих союзов не допускалось — действовало лишь небольшое количество касс взаимопомощи с незначительным числом членов.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1875—1876 гг. в Одессе усилиями народников был создан Южнороссийский союз рабочих.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1878—1880 гг. действовал Северно-русский союз рабочих в Санкт-Петербурге.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С 1890-х годов в Царстве Польском, Северо-западом крае, Санкт-Петербурге и Москве в связи с активной деятельностью социал-демократической партии стали нелегально возникать рабочие союзы.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1901—1903 гг. по инициативе С. В. Зубатова в Москве и Санкт-Петербурге были открыты с разрешения властей первые легальные рабочие союзы: «Общество взаимного вспомоществования рабочих механического производства» в Москве и одноимённое общество в Санкт-Петербурге.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1904 году в Санкт-Петербурге, по инициативе священника Георгия Гапона, было открыто «Собрание русских фабрично-заводских рабочих г. Санкт-Петербурга». Однако после событий 9 января 1905 года оно было закрыто.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1905—1906 гг. по всей России образовалось около ста рабочих союзов. Первый из них, «Союз работников печатного дела», был создан 16 апреля 1905 года в Санкт-Петербурге. Некоторые из них первоначально были легализованы, но затем подвергались административным преследованиям, были закрыты или существовали нелегально.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1910 году начался новый подъем рабочего движения и борьбы за профсоюзы. Но своего пика он достиг в начале 1917 года. Не осталось ни одной профессии или группы рабочих по найму, которая не стремилась бы к организации своего профсоюза.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В Советском союзе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 xml:space="preserve">К лету 1918 года завершился период становления, укрепления, выбора пути развития профсоюзных организаций. Был создан Всесоюзный центральный совет профессиональных </w:t>
      </w:r>
      <w:bookmarkStart w:id="0" w:name="_GoBack"/>
      <w:bookmarkEnd w:id="0"/>
      <w:r w:rsidRPr="000B18D8">
        <w:rPr>
          <w:rFonts w:ascii="Times New Roman" w:hAnsi="Times New Roman" w:cs="Times New Roman"/>
          <w:sz w:val="24"/>
          <w:szCs w:val="24"/>
        </w:rPr>
        <w:t xml:space="preserve">союзов (ВЦСПС), первый учредительный съезд которого состоялся в январе 1918 года. В первые годы советской власти они сыграли важную роль в ликвидации безработицы и безграмотности, в обеспечении продовольствием и топливом рабочих и их семей.Кроме того, в ходе Российской революции и гражданской войны анархо-синдикалисты пытались создать </w:t>
      </w:r>
      <w:r w:rsidRPr="000B18D8">
        <w:rPr>
          <w:rFonts w:ascii="Times New Roman" w:hAnsi="Times New Roman" w:cs="Times New Roman"/>
          <w:sz w:val="24"/>
          <w:szCs w:val="24"/>
        </w:rPr>
        <w:lastRenderedPageBreak/>
        <w:t>общенациональное профсоюзное объединение: на Первом всероссийском съезде профсоюзов было представлено 88 тысяч членов синдикалистских и максималистских объединений, однако постепенно их влияние падало, так что на втором съезде (1919) их было уже 53 тыс., а на Третьем (1920), только 35 тыс. В связи с образованием СССР, профсоюзы России вошли в общесоюзную структуру профсоюзов (ВЦСПС) и находились там до 1990 года. Профсоюзные комитеты на предприятиях осуществляли контроль за выполнением законов о труде, распределяли путевки в санатории и дома отдыха и т. п. Однако они фактически были подконтрольны властям, ещё В. Ленин назвал их «приводными ремнями» от коммунистической партии к массам. Первая попытка создать независимый профсоюз (СМОТ) состоялась в 1978 году и привела к репрессиям против тех, кто ее предпринял.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B18D8">
        <w:rPr>
          <w:rFonts w:ascii="Times New Roman" w:hAnsi="Times New Roman" w:cs="Times New Roman"/>
          <w:b/>
          <w:sz w:val="24"/>
          <w:szCs w:val="24"/>
        </w:rPr>
        <w:t>С 1990 года по настоящее время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23 марта 1990 года состоялся Учредительный съезд республиканских профсоюзов РСФСР, который провозгласил отказ от идей марксизма-ленинизма и создание Федерации независимых профсоюзов России (ФНПР), которая объединила большинство российских отраслевых профсоюзов и территориальных профобъединений.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В 1991 после распада СССР всесоюзный орган ВЦСПС был распущен. Роль его преемника досталась ФНПР. В настоящее время последняя насчитывает 121 членскую организацию; ее членами являются 37,7 млн человек.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Появились профсоюзы, не входящие в ФНПР (Соцпроф, Всероссийская конфедерация труда, Конфедерация труда России, МПРА и др.), которые активно проводят забастовки и прочие действия в защиту прав работников. Их активно поддерживают левые партии и движения страны. Профсоюзы развитых стран признают их настоящими и активно развивают с ними сотрудничество.</w:t>
      </w:r>
    </w:p>
    <w:p w:rsidR="000B0784" w:rsidRPr="000B18D8" w:rsidRDefault="000B0784" w:rsidP="00C271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18D8">
        <w:rPr>
          <w:rFonts w:ascii="Times New Roman" w:hAnsi="Times New Roman" w:cs="Times New Roman"/>
          <w:sz w:val="24"/>
          <w:szCs w:val="24"/>
        </w:rPr>
        <w:t>Также в России существует Союз профсоюзов России (СПР), в который вошли независимые общероссийские профсоюзы и несколько межрегиональных.</w:t>
      </w:r>
    </w:p>
    <w:sectPr w:rsidR="000B0784" w:rsidRPr="000B18D8" w:rsidSect="000B078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0B0784"/>
    <w:rsid w:val="000B0784"/>
    <w:rsid w:val="000B18D8"/>
    <w:rsid w:val="001067E8"/>
    <w:rsid w:val="002301E7"/>
    <w:rsid w:val="002417B0"/>
    <w:rsid w:val="00321E2A"/>
    <w:rsid w:val="003737E4"/>
    <w:rsid w:val="00406CD9"/>
    <w:rsid w:val="00480982"/>
    <w:rsid w:val="005B3A2E"/>
    <w:rsid w:val="006978C6"/>
    <w:rsid w:val="007B506A"/>
    <w:rsid w:val="00C27144"/>
    <w:rsid w:val="00DB4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1259</Words>
  <Characters>7180</Characters>
  <Application>Microsoft Office Word</Application>
  <DocSecurity>0</DocSecurity>
  <Lines>59</Lines>
  <Paragraphs>16</Paragraphs>
  <ScaleCrop>false</ScaleCrop>
  <Company>Reanimator Extreme Edition</Company>
  <LinksUpToDate>false</LinksUpToDate>
  <CharactersWithSpaces>8423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ДС 26</cp:lastModifiedBy>
  <cp:revision>2</cp:revision>
  <cp:lastPrinted>2013-11-27T11:33:00Z</cp:lastPrinted>
  <dcterms:created xsi:type="dcterms:W3CDTF">2021-11-11T14:39:00Z</dcterms:created>
  <dcterms:modified xsi:type="dcterms:W3CDTF">2021-11-11T14:39:00Z</dcterms:modified>
</cp:coreProperties>
</file>